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B8C63" w14:textId="1071FB99" w:rsidR="005B4B35" w:rsidRDefault="005B4B35" w:rsidP="005B4B35">
      <w:pPr>
        <w:suppressAutoHyphens/>
        <w:ind w:firstLine="567"/>
        <w:jc w:val="right"/>
        <w:rPr>
          <w:rFonts w:ascii="Book Antiqua" w:hAnsi="Book Antiqua" w:cs="Arial"/>
          <w:sz w:val="28"/>
          <w:szCs w:val="28"/>
        </w:rPr>
      </w:pPr>
      <w:r>
        <w:rPr>
          <w:rFonts w:ascii="Book Antiqua" w:hAnsi="Book Antiqua" w:cs="Arial"/>
          <w:sz w:val="28"/>
          <w:szCs w:val="28"/>
        </w:rPr>
        <w:t xml:space="preserve">Приложение </w:t>
      </w:r>
      <w:r w:rsidR="009D4B47">
        <w:rPr>
          <w:rFonts w:ascii="Book Antiqua" w:hAnsi="Book Antiqua" w:cs="Arial"/>
          <w:sz w:val="28"/>
          <w:szCs w:val="28"/>
        </w:rPr>
        <w:t>5</w:t>
      </w:r>
    </w:p>
    <w:p w14:paraId="6C7F1D2D" w14:textId="7F908D59" w:rsidR="00022FC7" w:rsidRPr="009D4B47" w:rsidRDefault="00160B6F" w:rsidP="00FA4B2B">
      <w:pPr>
        <w:suppressAutoHyphens/>
        <w:ind w:firstLine="567"/>
        <w:jc w:val="center"/>
        <w:rPr>
          <w:sz w:val="28"/>
          <w:szCs w:val="28"/>
        </w:rPr>
      </w:pPr>
      <w:r w:rsidRPr="009D4B47">
        <w:rPr>
          <w:sz w:val="28"/>
          <w:szCs w:val="28"/>
        </w:rPr>
        <w:t>УСЛОВИЯ ДЛЯ ПРОЕКТИРОВАНИЯ ОБЪЕКТА В ЦЕЛЯХ ОБЕСПЕЧЕНИЯ ЭКОЛОГИЧЕСКОЙ БЕЗОПАСНОСТИ ПЛАНИРУЕМОЙ ДЕЯТЕЛЬНОСТИ</w:t>
      </w:r>
    </w:p>
    <w:p w14:paraId="638F4646" w14:textId="1E3B8FA1" w:rsidR="00022FC7" w:rsidRPr="00D355E4" w:rsidRDefault="00D355E4" w:rsidP="003B1E05">
      <w:pPr>
        <w:suppressAutoHyphens/>
        <w:ind w:hanging="567"/>
        <w:jc w:val="center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"</w:t>
      </w:r>
      <w:r w:rsidR="009D4B47" w:rsidRPr="009D4B47">
        <w:rPr>
          <w:b/>
          <w:bCs/>
          <w:sz w:val="28"/>
          <w:szCs w:val="28"/>
        </w:rPr>
        <w:t xml:space="preserve">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"Стеклозавод "Неман", расположенного по адресу: Гродненская область, Лидский район, г. Березовка, ул. </w:t>
      </w:r>
      <w:proofErr w:type="spellStart"/>
      <w:r w:rsidR="009D4B47" w:rsidRPr="009D4B47">
        <w:rPr>
          <w:b/>
          <w:bCs/>
          <w:sz w:val="28"/>
          <w:szCs w:val="28"/>
        </w:rPr>
        <w:t>Корзюка</w:t>
      </w:r>
      <w:proofErr w:type="spellEnd"/>
      <w:r w:rsidR="009D4B47" w:rsidRPr="009D4B47">
        <w:rPr>
          <w:b/>
          <w:bCs/>
          <w:sz w:val="28"/>
          <w:szCs w:val="28"/>
        </w:rPr>
        <w:t>, 8</w:t>
      </w:r>
      <w:r>
        <w:rPr>
          <w:rFonts w:ascii="Book Antiqua" w:hAnsi="Book Antiqua"/>
          <w:sz w:val="28"/>
          <w:szCs w:val="28"/>
        </w:rPr>
        <w:t>"</w:t>
      </w:r>
    </w:p>
    <w:p w14:paraId="0A87E03F" w14:textId="77777777" w:rsidR="00FA4B2B" w:rsidRPr="007E73C3" w:rsidRDefault="00FA4B2B" w:rsidP="00022FC7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9B28B2F" w14:textId="71EAC956" w:rsidR="00022FC7" w:rsidRPr="007E73C3" w:rsidRDefault="00160B6F" w:rsidP="00022FC7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3C3">
        <w:rPr>
          <w:sz w:val="28"/>
          <w:szCs w:val="28"/>
        </w:rPr>
        <w:t>Цель разработки условий для проектирования объекта</w:t>
      </w:r>
      <w:r w:rsidR="00D355E4">
        <w:rPr>
          <w:sz w:val="28"/>
          <w:szCs w:val="28"/>
        </w:rPr>
        <w:t xml:space="preserve"> </w:t>
      </w:r>
      <w:r w:rsidRPr="007E73C3">
        <w:rPr>
          <w:sz w:val="28"/>
          <w:szCs w:val="28"/>
        </w:rPr>
        <w:t xml:space="preserve">- обеспечение </w:t>
      </w:r>
      <w:r w:rsidR="00647C0A" w:rsidRPr="007E73C3">
        <w:rPr>
          <w:sz w:val="28"/>
          <w:szCs w:val="28"/>
        </w:rPr>
        <w:t>экологической</w:t>
      </w:r>
      <w:r w:rsidRPr="007E73C3">
        <w:rPr>
          <w:sz w:val="28"/>
          <w:szCs w:val="28"/>
        </w:rPr>
        <w:t xml:space="preserve"> безопасности планируемой деятельности с учетом возможных последствий в области охраны окружающей среды и рационального использования природных ресурсов</w:t>
      </w:r>
      <w:r w:rsidR="00EB0BD6" w:rsidRPr="007E73C3">
        <w:rPr>
          <w:sz w:val="28"/>
          <w:szCs w:val="28"/>
        </w:rPr>
        <w:t xml:space="preserve"> </w:t>
      </w:r>
      <w:r w:rsidRPr="007E73C3">
        <w:rPr>
          <w:sz w:val="28"/>
          <w:szCs w:val="28"/>
        </w:rPr>
        <w:t>и связанных с ними социально-экономических последствий, иных последствий планируемой деятельности для окружающей среды, включая здоровье и безопасность людей</w:t>
      </w:r>
      <w:r w:rsidR="00704853">
        <w:rPr>
          <w:sz w:val="28"/>
          <w:szCs w:val="28"/>
        </w:rPr>
        <w:t>, ж</w:t>
      </w:r>
      <w:r w:rsidRPr="007E73C3">
        <w:rPr>
          <w:sz w:val="28"/>
          <w:szCs w:val="28"/>
        </w:rPr>
        <w:t>ивотный мир, растительный мир, земли</w:t>
      </w:r>
      <w:r w:rsidR="00647C0A" w:rsidRPr="007E73C3">
        <w:rPr>
          <w:sz w:val="28"/>
          <w:szCs w:val="28"/>
        </w:rPr>
        <w:t xml:space="preserve"> </w:t>
      </w:r>
      <w:r w:rsidRPr="007E73C3">
        <w:rPr>
          <w:sz w:val="28"/>
          <w:szCs w:val="28"/>
        </w:rPr>
        <w:t xml:space="preserve">(включая почвы), недра, атмосферный воздух, водные ресурсы, климат, ландшафт, природные территории, подлежащие особой и (или) специальной охране, а также объектов историко-культурных ценностей и (при наличии) </w:t>
      </w:r>
      <w:r w:rsidR="00647C0A" w:rsidRPr="007E73C3">
        <w:rPr>
          <w:sz w:val="28"/>
          <w:szCs w:val="28"/>
        </w:rPr>
        <w:t>взаимосвязей</w:t>
      </w:r>
      <w:r w:rsidRPr="007E73C3">
        <w:rPr>
          <w:sz w:val="28"/>
          <w:szCs w:val="28"/>
        </w:rPr>
        <w:t xml:space="preserve"> между этими последствиями.</w:t>
      </w:r>
    </w:p>
    <w:p w14:paraId="719249B0" w14:textId="77777777" w:rsidR="00160B6F" w:rsidRPr="007E73C3" w:rsidRDefault="00160B6F" w:rsidP="00022FC7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3C3">
        <w:rPr>
          <w:sz w:val="28"/>
          <w:szCs w:val="28"/>
        </w:rPr>
        <w:t>Перечень условий:</w:t>
      </w:r>
    </w:p>
    <w:p w14:paraId="1421C6F2" w14:textId="0E6F3A2A" w:rsidR="00160B6F" w:rsidRPr="007E73C3" w:rsidRDefault="00160B6F" w:rsidP="00022FC7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3C3">
        <w:rPr>
          <w:sz w:val="28"/>
          <w:szCs w:val="28"/>
        </w:rPr>
        <w:t xml:space="preserve">- </w:t>
      </w:r>
      <w:r w:rsidR="006B27FE" w:rsidRPr="007E73C3">
        <w:rPr>
          <w:sz w:val="28"/>
          <w:szCs w:val="28"/>
        </w:rPr>
        <w:t>осуществление проектной деятельности должно осуществляться с учетом требований</w:t>
      </w:r>
      <w:r w:rsidRPr="007E73C3">
        <w:rPr>
          <w:sz w:val="28"/>
          <w:szCs w:val="28"/>
        </w:rPr>
        <w:t xml:space="preserve"> </w:t>
      </w:r>
      <w:proofErr w:type="spellStart"/>
      <w:r w:rsidRPr="007E73C3">
        <w:rPr>
          <w:sz w:val="28"/>
          <w:szCs w:val="28"/>
        </w:rPr>
        <w:t>ЭкоНиП</w:t>
      </w:r>
      <w:proofErr w:type="spellEnd"/>
      <w:r w:rsidRPr="007E73C3">
        <w:rPr>
          <w:sz w:val="28"/>
          <w:szCs w:val="28"/>
        </w:rPr>
        <w:t xml:space="preserve"> </w:t>
      </w:r>
      <w:r w:rsidR="00647C0A" w:rsidRPr="007E73C3">
        <w:rPr>
          <w:sz w:val="28"/>
          <w:szCs w:val="28"/>
        </w:rPr>
        <w:t xml:space="preserve">17.01.06-001-2017 </w:t>
      </w:r>
      <w:r w:rsidR="00D355E4">
        <w:rPr>
          <w:sz w:val="28"/>
          <w:szCs w:val="28"/>
        </w:rPr>
        <w:t>"</w:t>
      </w:r>
      <w:r w:rsidR="00647C0A" w:rsidRPr="007E73C3">
        <w:rPr>
          <w:sz w:val="28"/>
          <w:szCs w:val="28"/>
        </w:rPr>
        <w:t>Охрана окружающей среды и природопользование. Требования экологической безопасности</w:t>
      </w:r>
      <w:r w:rsidR="00D355E4">
        <w:rPr>
          <w:sz w:val="28"/>
          <w:szCs w:val="28"/>
        </w:rPr>
        <w:t>"</w:t>
      </w:r>
      <w:r w:rsidR="00647C0A" w:rsidRPr="007E73C3">
        <w:rPr>
          <w:sz w:val="28"/>
          <w:szCs w:val="28"/>
        </w:rPr>
        <w:t>, утвержденные постановлением Министерства природных ресурсов и охраны окружающей среды Республики Беларусь №5-Т от 18 июля 2017г</w:t>
      </w:r>
      <w:r w:rsidR="005B4B35">
        <w:rPr>
          <w:sz w:val="28"/>
          <w:szCs w:val="28"/>
        </w:rPr>
        <w:t xml:space="preserve"> (в </w:t>
      </w:r>
      <w:proofErr w:type="spellStart"/>
      <w:r w:rsidR="005B4B35">
        <w:rPr>
          <w:sz w:val="28"/>
          <w:szCs w:val="28"/>
        </w:rPr>
        <w:t>посл.ред</w:t>
      </w:r>
      <w:proofErr w:type="spellEnd"/>
      <w:r w:rsidR="005B4B35">
        <w:rPr>
          <w:sz w:val="28"/>
          <w:szCs w:val="28"/>
        </w:rPr>
        <w:t>.)</w:t>
      </w:r>
      <w:r w:rsidR="00647C0A" w:rsidRPr="007E73C3">
        <w:rPr>
          <w:sz w:val="28"/>
          <w:szCs w:val="28"/>
        </w:rPr>
        <w:t>;</w:t>
      </w:r>
    </w:p>
    <w:p w14:paraId="6ED9FBDE" w14:textId="77777777" w:rsidR="00647C0A" w:rsidRPr="007E73C3" w:rsidRDefault="00647C0A" w:rsidP="00022FC7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3C3">
        <w:rPr>
          <w:sz w:val="28"/>
          <w:szCs w:val="28"/>
        </w:rPr>
        <w:t xml:space="preserve">- учесть требования полученных технических условий от </w:t>
      </w:r>
      <w:proofErr w:type="spellStart"/>
      <w:r w:rsidRPr="007E73C3">
        <w:rPr>
          <w:sz w:val="28"/>
          <w:szCs w:val="28"/>
        </w:rPr>
        <w:t>спецорганизаций</w:t>
      </w:r>
      <w:proofErr w:type="spellEnd"/>
      <w:r w:rsidRPr="007E73C3">
        <w:rPr>
          <w:sz w:val="28"/>
          <w:szCs w:val="28"/>
        </w:rPr>
        <w:t>;</w:t>
      </w:r>
    </w:p>
    <w:p w14:paraId="3BA05834" w14:textId="77777777" w:rsidR="00647C0A" w:rsidRPr="007E73C3" w:rsidRDefault="00647C0A" w:rsidP="00022FC7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3C3">
        <w:rPr>
          <w:sz w:val="28"/>
          <w:szCs w:val="28"/>
        </w:rPr>
        <w:t xml:space="preserve">- учесть требования </w:t>
      </w:r>
      <w:r w:rsidR="0040215C">
        <w:rPr>
          <w:sz w:val="28"/>
          <w:szCs w:val="28"/>
        </w:rPr>
        <w:t xml:space="preserve">по охране атмосферного воздуха в соответствии с </w:t>
      </w:r>
      <w:proofErr w:type="spellStart"/>
      <w:r w:rsidR="0040215C" w:rsidRPr="0040215C">
        <w:rPr>
          <w:sz w:val="28"/>
          <w:szCs w:val="28"/>
        </w:rPr>
        <w:t>ЭкоНиП</w:t>
      </w:r>
      <w:proofErr w:type="spellEnd"/>
      <w:r w:rsidR="0040215C" w:rsidRPr="0040215C">
        <w:rPr>
          <w:sz w:val="28"/>
          <w:szCs w:val="28"/>
        </w:rPr>
        <w:t xml:space="preserve"> 17.08.06-001-2022 </w:t>
      </w:r>
      <w:r w:rsidR="00D355E4">
        <w:rPr>
          <w:sz w:val="28"/>
          <w:szCs w:val="28"/>
        </w:rPr>
        <w:t>"</w:t>
      </w:r>
      <w:r w:rsidR="0040215C" w:rsidRPr="0040215C">
        <w:rPr>
          <w:sz w:val="28"/>
          <w:szCs w:val="28"/>
        </w:rPr>
        <w:t>Охрана окружающей среды и природопользование. Атмосферный воздух (в том числе озоновый слой). Требования экологической безопасности в област</w:t>
      </w:r>
      <w:r w:rsidR="00D355E4">
        <w:rPr>
          <w:sz w:val="28"/>
          <w:szCs w:val="28"/>
        </w:rPr>
        <w:t>и охраны атмосферного воздуха",</w:t>
      </w:r>
    </w:p>
    <w:p w14:paraId="5A849320" w14:textId="69C73F97" w:rsidR="00647C0A" w:rsidRPr="007E73C3" w:rsidRDefault="00647C0A" w:rsidP="00022FC7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3C3">
        <w:rPr>
          <w:sz w:val="28"/>
          <w:szCs w:val="28"/>
        </w:rPr>
        <w:t xml:space="preserve">- обращение с отходами вести в соответствии с требованиями Закона Республики Беларусь </w:t>
      </w:r>
      <w:r w:rsidR="00D355E4">
        <w:rPr>
          <w:sz w:val="28"/>
          <w:szCs w:val="28"/>
        </w:rPr>
        <w:t>"</w:t>
      </w:r>
      <w:r w:rsidRPr="007E73C3">
        <w:rPr>
          <w:sz w:val="28"/>
          <w:szCs w:val="28"/>
        </w:rPr>
        <w:t>Об обращении с отходами</w:t>
      </w:r>
      <w:r w:rsidR="00D355E4">
        <w:rPr>
          <w:sz w:val="28"/>
          <w:szCs w:val="28"/>
        </w:rPr>
        <w:t>"</w:t>
      </w:r>
      <w:r w:rsidRPr="007E73C3">
        <w:rPr>
          <w:sz w:val="28"/>
          <w:szCs w:val="28"/>
        </w:rPr>
        <w:t xml:space="preserve">, требованиями </w:t>
      </w:r>
      <w:proofErr w:type="spellStart"/>
      <w:r w:rsidRPr="007E73C3">
        <w:rPr>
          <w:sz w:val="28"/>
          <w:szCs w:val="28"/>
        </w:rPr>
        <w:t>ЭкоНиП</w:t>
      </w:r>
      <w:proofErr w:type="spellEnd"/>
      <w:r w:rsidRPr="007E73C3">
        <w:rPr>
          <w:sz w:val="28"/>
          <w:szCs w:val="28"/>
        </w:rPr>
        <w:t xml:space="preserve"> 17.01.06-001-2017 </w:t>
      </w:r>
      <w:r w:rsidR="00D355E4">
        <w:rPr>
          <w:sz w:val="28"/>
          <w:szCs w:val="28"/>
        </w:rPr>
        <w:t>"</w:t>
      </w:r>
      <w:r w:rsidRPr="007E73C3">
        <w:rPr>
          <w:sz w:val="28"/>
          <w:szCs w:val="28"/>
        </w:rPr>
        <w:t>Охрана окружающей среды и природопользование. Требования экологической безопасности</w:t>
      </w:r>
      <w:r w:rsidR="00D355E4">
        <w:rPr>
          <w:sz w:val="28"/>
          <w:szCs w:val="28"/>
        </w:rPr>
        <w:t>"</w:t>
      </w:r>
      <w:r w:rsidRPr="007E73C3">
        <w:rPr>
          <w:sz w:val="28"/>
          <w:szCs w:val="28"/>
        </w:rPr>
        <w:t xml:space="preserve">, утвержденные постановлением Министерства природных ресурсов и охраны окружающей среды Республики Беларусь №5-Т от 18 июля 2017г. </w:t>
      </w:r>
      <w:r w:rsidR="005B4B35">
        <w:rPr>
          <w:sz w:val="28"/>
          <w:szCs w:val="28"/>
        </w:rPr>
        <w:t xml:space="preserve">(в </w:t>
      </w:r>
      <w:proofErr w:type="spellStart"/>
      <w:r w:rsidR="005B4B35">
        <w:rPr>
          <w:sz w:val="28"/>
          <w:szCs w:val="28"/>
        </w:rPr>
        <w:t>посл.ред</w:t>
      </w:r>
      <w:proofErr w:type="spellEnd"/>
      <w:r w:rsidR="005B4B35">
        <w:rPr>
          <w:sz w:val="28"/>
          <w:szCs w:val="28"/>
        </w:rPr>
        <w:t xml:space="preserve">.), </w:t>
      </w:r>
      <w:r w:rsidRPr="007E73C3">
        <w:rPr>
          <w:sz w:val="28"/>
          <w:szCs w:val="28"/>
        </w:rPr>
        <w:t xml:space="preserve">проектом предусмотреть </w:t>
      </w:r>
      <w:r w:rsidR="005B4B35">
        <w:rPr>
          <w:sz w:val="28"/>
          <w:szCs w:val="28"/>
        </w:rPr>
        <w:t xml:space="preserve">организованные </w:t>
      </w:r>
      <w:r w:rsidRPr="007E73C3">
        <w:rPr>
          <w:sz w:val="28"/>
          <w:szCs w:val="28"/>
        </w:rPr>
        <w:t>места временного хранения строительных отходов;</w:t>
      </w:r>
    </w:p>
    <w:p w14:paraId="2B0D07D2" w14:textId="571FF1EA" w:rsidR="00647C0A" w:rsidRDefault="00647C0A" w:rsidP="00022FC7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3C3">
        <w:rPr>
          <w:sz w:val="28"/>
          <w:szCs w:val="28"/>
        </w:rPr>
        <w:t xml:space="preserve">- </w:t>
      </w:r>
      <w:r w:rsidR="007E73C3">
        <w:rPr>
          <w:sz w:val="28"/>
          <w:szCs w:val="28"/>
        </w:rPr>
        <w:t>мероприятия по охране</w:t>
      </w:r>
      <w:r w:rsidR="00D355E4">
        <w:rPr>
          <w:sz w:val="28"/>
          <w:szCs w:val="28"/>
        </w:rPr>
        <w:t xml:space="preserve"> </w:t>
      </w:r>
      <w:r w:rsidR="007E73C3">
        <w:rPr>
          <w:sz w:val="28"/>
          <w:szCs w:val="28"/>
        </w:rPr>
        <w:t>поверхностных и подземных вод должн</w:t>
      </w:r>
      <w:r w:rsidR="00D355E4">
        <w:rPr>
          <w:sz w:val="28"/>
          <w:szCs w:val="28"/>
        </w:rPr>
        <w:t>ы</w:t>
      </w:r>
      <w:r w:rsidR="007E73C3">
        <w:rPr>
          <w:sz w:val="28"/>
          <w:szCs w:val="28"/>
        </w:rPr>
        <w:t xml:space="preserve"> </w:t>
      </w:r>
      <w:r w:rsidRPr="007E73C3">
        <w:rPr>
          <w:sz w:val="28"/>
          <w:szCs w:val="28"/>
        </w:rPr>
        <w:t>соответствовать требования</w:t>
      </w:r>
      <w:r w:rsidR="007E73C3">
        <w:rPr>
          <w:sz w:val="28"/>
          <w:szCs w:val="28"/>
        </w:rPr>
        <w:t>м</w:t>
      </w:r>
      <w:r w:rsidRPr="007E73C3">
        <w:rPr>
          <w:sz w:val="28"/>
          <w:szCs w:val="28"/>
        </w:rPr>
        <w:t xml:space="preserve"> </w:t>
      </w:r>
      <w:r w:rsidR="007E73C3">
        <w:rPr>
          <w:sz w:val="28"/>
          <w:szCs w:val="28"/>
        </w:rPr>
        <w:t>статьи 25 Водного кодекса Республики Беларусь от 30.04.2014 №149-З</w:t>
      </w:r>
      <w:r w:rsidR="005B4B35">
        <w:rPr>
          <w:sz w:val="28"/>
          <w:szCs w:val="28"/>
        </w:rPr>
        <w:t xml:space="preserve"> (в </w:t>
      </w:r>
      <w:proofErr w:type="spellStart"/>
      <w:r w:rsidR="005B4B35">
        <w:rPr>
          <w:sz w:val="28"/>
          <w:szCs w:val="28"/>
        </w:rPr>
        <w:t>посл.ред</w:t>
      </w:r>
      <w:proofErr w:type="spellEnd"/>
      <w:r w:rsidR="005B4B35">
        <w:rPr>
          <w:sz w:val="28"/>
          <w:szCs w:val="28"/>
        </w:rPr>
        <w:t>.);</w:t>
      </w:r>
    </w:p>
    <w:p w14:paraId="6841410C" w14:textId="680C35CC" w:rsidR="003B1E05" w:rsidRPr="007E73C3" w:rsidRDefault="003B1E05" w:rsidP="00022FC7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обращение с объектами растительного мира должны осуществляться согласно нормам, указанным в Законе «О растительном мире» от </w:t>
      </w:r>
      <w:r w:rsidRPr="003B1E05">
        <w:rPr>
          <w:sz w:val="28"/>
          <w:szCs w:val="28"/>
        </w:rPr>
        <w:t>14 июня 2003 г. № 205-З</w:t>
      </w:r>
      <w:r w:rsidR="005B4B35">
        <w:rPr>
          <w:sz w:val="28"/>
          <w:szCs w:val="28"/>
        </w:rPr>
        <w:t xml:space="preserve"> (в </w:t>
      </w:r>
      <w:proofErr w:type="spellStart"/>
      <w:r w:rsidR="005B4B35">
        <w:rPr>
          <w:sz w:val="28"/>
          <w:szCs w:val="28"/>
        </w:rPr>
        <w:t>посл.ред</w:t>
      </w:r>
      <w:proofErr w:type="spellEnd"/>
      <w:r w:rsidR="005B4B35">
        <w:rPr>
          <w:sz w:val="28"/>
          <w:szCs w:val="28"/>
        </w:rPr>
        <w:t>.)</w:t>
      </w:r>
      <w:r w:rsidRPr="003B1E05">
        <w:rPr>
          <w:sz w:val="28"/>
          <w:szCs w:val="28"/>
        </w:rPr>
        <w:t>, постановлению Совета Министров Республики Беларусь от 25 октября 2011 г. № 1426</w:t>
      </w:r>
      <w:r>
        <w:rPr>
          <w:sz w:val="28"/>
          <w:szCs w:val="28"/>
        </w:rPr>
        <w:t xml:space="preserve"> «</w:t>
      </w:r>
      <w:r w:rsidRPr="003B1E05">
        <w:rPr>
          <w:sz w:val="28"/>
          <w:szCs w:val="28"/>
        </w:rPr>
        <w:t>О некоторых вопросах обращения с объектами растительного мира</w:t>
      </w:r>
      <w:r>
        <w:rPr>
          <w:sz w:val="28"/>
          <w:szCs w:val="28"/>
        </w:rPr>
        <w:t>»</w:t>
      </w:r>
      <w:r w:rsidR="005B4B35">
        <w:rPr>
          <w:sz w:val="28"/>
          <w:szCs w:val="28"/>
        </w:rPr>
        <w:t xml:space="preserve"> (в </w:t>
      </w:r>
      <w:proofErr w:type="spellStart"/>
      <w:r w:rsidR="005B4B35">
        <w:rPr>
          <w:sz w:val="28"/>
          <w:szCs w:val="28"/>
        </w:rPr>
        <w:t>посл.ред</w:t>
      </w:r>
      <w:proofErr w:type="spellEnd"/>
      <w:r w:rsidR="005B4B35">
        <w:rPr>
          <w:sz w:val="28"/>
          <w:szCs w:val="28"/>
        </w:rPr>
        <w:t>.)</w:t>
      </w:r>
      <w:r>
        <w:rPr>
          <w:sz w:val="28"/>
          <w:szCs w:val="28"/>
        </w:rPr>
        <w:t>.</w:t>
      </w:r>
      <w:bookmarkStart w:id="0" w:name="_GoBack"/>
      <w:bookmarkEnd w:id="0"/>
    </w:p>
    <w:sectPr w:rsidR="003B1E05" w:rsidRPr="007E73C3" w:rsidSect="009B538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14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FC7"/>
    <w:rsid w:val="00022FC7"/>
    <w:rsid w:val="000A05A7"/>
    <w:rsid w:val="0014542B"/>
    <w:rsid w:val="00160B6F"/>
    <w:rsid w:val="00177454"/>
    <w:rsid w:val="002E7648"/>
    <w:rsid w:val="003B1E05"/>
    <w:rsid w:val="0040215C"/>
    <w:rsid w:val="005B4B35"/>
    <w:rsid w:val="00634B32"/>
    <w:rsid w:val="00647C0A"/>
    <w:rsid w:val="006B27FE"/>
    <w:rsid w:val="006B64D7"/>
    <w:rsid w:val="00704853"/>
    <w:rsid w:val="007A4B4A"/>
    <w:rsid w:val="007E73C3"/>
    <w:rsid w:val="009B5380"/>
    <w:rsid w:val="009D4B47"/>
    <w:rsid w:val="00B83A2D"/>
    <w:rsid w:val="00C84BA5"/>
    <w:rsid w:val="00D355E4"/>
    <w:rsid w:val="00DC17FC"/>
    <w:rsid w:val="00E36CD1"/>
    <w:rsid w:val="00EB0BD6"/>
    <w:rsid w:val="00F01192"/>
    <w:rsid w:val="00FA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028C16"/>
  <w15:docId w15:val="{693D4B5D-C194-4AF2-8DC8-EAF89FDB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22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22FC7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022FC7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2">
    <w:name w:val="Body Text Indent 2"/>
    <w:basedOn w:val="a"/>
    <w:link w:val="20"/>
    <w:rsid w:val="000A05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A05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Document Map"/>
    <w:basedOn w:val="a"/>
    <w:link w:val="a6"/>
    <w:uiPriority w:val="99"/>
    <w:semiHidden/>
    <w:unhideWhenUsed/>
    <w:rsid w:val="00D355E4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355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tepr">
    <w:name w:val="datepr"/>
    <w:basedOn w:val="a0"/>
    <w:rsid w:val="003B1E05"/>
  </w:style>
  <w:style w:type="character" w:customStyle="1" w:styleId="number">
    <w:name w:val="number"/>
    <w:basedOn w:val="a0"/>
    <w:rsid w:val="003B1E05"/>
  </w:style>
  <w:style w:type="character" w:styleId="a7">
    <w:name w:val="Hyperlink"/>
    <w:basedOn w:val="a0"/>
    <w:uiPriority w:val="99"/>
    <w:semiHidden/>
    <w:unhideWhenUsed/>
    <w:rsid w:val="003B1E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Alan-alan81@outlook.com</dc:creator>
  <cp:keywords/>
  <dc:description/>
  <cp:lastModifiedBy>Alan-alan81@outlook.com</cp:lastModifiedBy>
  <cp:revision>18</cp:revision>
  <cp:lastPrinted>2023-10-29T13:13:00Z</cp:lastPrinted>
  <dcterms:created xsi:type="dcterms:W3CDTF">2020-12-18T06:16:00Z</dcterms:created>
  <dcterms:modified xsi:type="dcterms:W3CDTF">2025-10-21T13:26:00Z</dcterms:modified>
</cp:coreProperties>
</file>